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A4" w:rsidRPr="00AF70DE" w:rsidRDefault="00A819A4" w:rsidP="00A819A4">
      <w:pPr>
        <w:pStyle w:val="Title"/>
        <w:rPr>
          <w:i/>
          <w:szCs w:val="28"/>
        </w:rPr>
      </w:pPr>
    </w:p>
    <w:p w:rsidR="00A819A4" w:rsidRDefault="00A819A4" w:rsidP="00A819A4">
      <w:pPr>
        <w:pStyle w:val="Title"/>
        <w:rPr>
          <w:szCs w:val="28"/>
        </w:rPr>
      </w:pPr>
    </w:p>
    <w:p w:rsidR="00C8080C" w:rsidRDefault="00C8080C" w:rsidP="00B50565">
      <w:pPr>
        <w:pStyle w:val="Title"/>
        <w:rPr>
          <w:szCs w:val="28"/>
        </w:rPr>
      </w:pPr>
    </w:p>
    <w:p w:rsidR="00C8080C" w:rsidRDefault="00C8080C" w:rsidP="00B50565">
      <w:pPr>
        <w:pStyle w:val="Title"/>
        <w:rPr>
          <w:szCs w:val="28"/>
        </w:rPr>
      </w:pPr>
    </w:p>
    <w:p w:rsidR="00AF70DE" w:rsidRPr="003809B9" w:rsidRDefault="00555249" w:rsidP="00697B02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-711200</wp:posOffset>
            </wp:positionV>
            <wp:extent cx="5847715" cy="652145"/>
            <wp:effectExtent l="19050" t="0" r="63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F85" w:rsidRPr="00B74E16" w:rsidRDefault="006E6F85" w:rsidP="00B74E16">
      <w:pPr>
        <w:ind w:left="660"/>
        <w:rPr>
          <w:b/>
        </w:rPr>
      </w:pPr>
      <w:r w:rsidRPr="003809B9">
        <w:rPr>
          <w:b/>
        </w:rPr>
        <w:t xml:space="preserve">                                                        Principiul parităţii</w:t>
      </w:r>
      <w:r w:rsidRPr="003809B9">
        <w:rPr>
          <w:sz w:val="20"/>
          <w:szCs w:val="20"/>
        </w:rPr>
        <w:t xml:space="preserve">   </w:t>
      </w:r>
    </w:p>
    <w:p w:rsidR="00286F54" w:rsidRPr="00B74E16" w:rsidRDefault="006E6F85" w:rsidP="00B74E16">
      <w:pPr>
        <w:ind w:left="660"/>
        <w:rPr>
          <w:i/>
          <w:sz w:val="20"/>
          <w:szCs w:val="20"/>
        </w:rPr>
      </w:pPr>
      <w:r w:rsidRPr="003809B9">
        <w:rPr>
          <w:sz w:val="20"/>
          <w:szCs w:val="20"/>
        </w:rPr>
        <w:t xml:space="preserve"> </w:t>
      </w:r>
      <w:r w:rsidRPr="003809B9">
        <w:rPr>
          <w:i/>
          <w:sz w:val="20"/>
          <w:szCs w:val="20"/>
        </w:rPr>
        <w:t xml:space="preserve">Principiul parităţii constă în separarea cazurilor pare </w:t>
      </w:r>
      <w:r w:rsidR="00286F54" w:rsidRPr="003809B9">
        <w:rPr>
          <w:i/>
          <w:sz w:val="20"/>
          <w:szCs w:val="20"/>
        </w:rPr>
        <w:t>şi impare dintr-o situaţie.</w:t>
      </w:r>
    </w:p>
    <w:p w:rsidR="00286F54" w:rsidRPr="003809B9" w:rsidRDefault="00286F54" w:rsidP="00286F54">
      <w:pPr>
        <w:numPr>
          <w:ilvl w:val="0"/>
          <w:numId w:val="12"/>
        </w:numPr>
        <w:rPr>
          <w:sz w:val="20"/>
          <w:szCs w:val="20"/>
        </w:rPr>
      </w:pPr>
      <w:r w:rsidRPr="003809B9">
        <w:rPr>
          <w:sz w:val="20"/>
          <w:szCs w:val="20"/>
        </w:rPr>
        <w:t xml:space="preserve">Demonstraţi că </w:t>
      </w:r>
      <w:r w:rsidRPr="003809B9">
        <w:rPr>
          <w:position w:val="-4"/>
          <w:sz w:val="20"/>
          <w:szCs w:val="20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6" o:title=""/>
          </v:shape>
          <o:OLEObject Type="Embed" ProgID="Equation.3" ShapeID="_x0000_i1025" DrawAspect="Content" ObjectID="_1352308852" r:id="rId7"/>
        </w:object>
      </w:r>
      <w:r w:rsidRPr="003809B9">
        <w:rPr>
          <w:sz w:val="20"/>
          <w:szCs w:val="20"/>
        </w:rPr>
        <w:t xml:space="preserve">se poate scrie ca o sumă de două numere naturale impare consecutive, </w:t>
      </w:r>
    </w:p>
    <w:p w:rsidR="00286F54" w:rsidRPr="003809B9" w:rsidRDefault="00286F54" w:rsidP="00286F54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      iar </w:t>
      </w:r>
      <w:r w:rsidRPr="003809B9">
        <w:rPr>
          <w:position w:val="-6"/>
          <w:sz w:val="20"/>
          <w:szCs w:val="20"/>
        </w:rPr>
        <w:object w:dxaOrig="279" w:dyaOrig="320">
          <v:shape id="_x0000_i1026" type="#_x0000_t75" style="width:14.25pt;height:15.75pt" o:ole="">
            <v:imagedata r:id="rId8" o:title=""/>
          </v:shape>
          <o:OLEObject Type="Embed" ProgID="Equation.3" ShapeID="_x0000_i1026" DrawAspect="Content" ObjectID="_1352308853" r:id="rId9"/>
        </w:object>
      </w:r>
      <w:r w:rsidRPr="003809B9">
        <w:rPr>
          <w:sz w:val="20"/>
          <w:szCs w:val="20"/>
        </w:rPr>
        <w:t>se poate scrie ca sumă de trei numere impare consecutive.</w:t>
      </w:r>
    </w:p>
    <w:p w:rsidR="00920805" w:rsidRPr="003809B9" w:rsidRDefault="00286F54" w:rsidP="00920805">
      <w:pPr>
        <w:numPr>
          <w:ilvl w:val="0"/>
          <w:numId w:val="12"/>
        </w:numPr>
        <w:rPr>
          <w:sz w:val="20"/>
          <w:szCs w:val="20"/>
        </w:rPr>
      </w:pPr>
      <w:r w:rsidRPr="003809B9">
        <w:rPr>
          <w:sz w:val="20"/>
          <w:szCs w:val="20"/>
        </w:rPr>
        <w:t xml:space="preserve">Se pot înlocui steluţele din egalitatea </w:t>
      </w:r>
      <w:r w:rsidRPr="003809B9">
        <w:rPr>
          <w:position w:val="-6"/>
          <w:sz w:val="20"/>
          <w:szCs w:val="20"/>
        </w:rPr>
        <w:object w:dxaOrig="2160" w:dyaOrig="279">
          <v:shape id="_x0000_i1027" type="#_x0000_t75" style="width:108pt;height:14.25pt" o:ole="">
            <v:imagedata r:id="rId10" o:title=""/>
          </v:shape>
          <o:OLEObject Type="Embed" ProgID="Equation.3" ShapeID="_x0000_i1027" DrawAspect="Content" ObjectID="_1352308854" r:id="rId11"/>
        </w:object>
      </w:r>
      <w:r w:rsidRPr="003809B9">
        <w:rPr>
          <w:sz w:val="20"/>
          <w:szCs w:val="20"/>
        </w:rPr>
        <w:t xml:space="preserve"> prin semnele “+” sau “-</w:t>
      </w:r>
      <w:r w:rsidR="00920805" w:rsidRPr="003809B9">
        <w:rPr>
          <w:sz w:val="20"/>
          <w:szCs w:val="20"/>
        </w:rPr>
        <w:t>“</w:t>
      </w:r>
    </w:p>
    <w:p w:rsidR="00286F54" w:rsidRPr="003809B9" w:rsidRDefault="00920805" w:rsidP="00920805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     </w:t>
      </w:r>
      <w:r w:rsidR="00C233A8">
        <w:rPr>
          <w:sz w:val="20"/>
          <w:szCs w:val="20"/>
        </w:rPr>
        <w:t xml:space="preserve"> </w:t>
      </w:r>
      <w:r w:rsidRPr="003809B9">
        <w:rPr>
          <w:sz w:val="20"/>
          <w:szCs w:val="20"/>
        </w:rPr>
        <w:t xml:space="preserve"> astfel încat egalitatea să devină adevărata?</w:t>
      </w:r>
    </w:p>
    <w:p w:rsidR="00920805" w:rsidRPr="003809B9" w:rsidRDefault="00920805" w:rsidP="00920805">
      <w:pPr>
        <w:numPr>
          <w:ilvl w:val="0"/>
          <w:numId w:val="12"/>
        </w:numPr>
        <w:rPr>
          <w:sz w:val="20"/>
          <w:szCs w:val="20"/>
        </w:rPr>
      </w:pPr>
      <w:r w:rsidRPr="003809B9">
        <w:rPr>
          <w:sz w:val="20"/>
          <w:szCs w:val="20"/>
        </w:rPr>
        <w:t xml:space="preserve">Să se arate că suma a </w:t>
      </w:r>
      <w:r w:rsidR="00B20A76">
        <w:rPr>
          <w:sz w:val="20"/>
          <w:szCs w:val="20"/>
        </w:rPr>
        <w:t xml:space="preserve">  </w:t>
      </w:r>
      <w:r w:rsidRPr="003809B9">
        <w:rPr>
          <w:sz w:val="20"/>
          <w:szCs w:val="20"/>
        </w:rPr>
        <w:t xml:space="preserve">n numere naturale impare consecutive ( n&gt;1) nu poate fi un număr </w:t>
      </w:r>
    </w:p>
    <w:p w:rsidR="00920805" w:rsidRPr="003809B9" w:rsidRDefault="00920805" w:rsidP="00920805">
      <w:pPr>
        <w:ind w:left="1020"/>
        <w:rPr>
          <w:sz w:val="20"/>
          <w:szCs w:val="20"/>
        </w:rPr>
      </w:pPr>
      <w:r w:rsidRPr="003809B9">
        <w:rPr>
          <w:sz w:val="20"/>
          <w:szCs w:val="20"/>
        </w:rPr>
        <w:t>prim.</w:t>
      </w:r>
    </w:p>
    <w:p w:rsidR="002128E2" w:rsidRPr="003809B9" w:rsidRDefault="00920805" w:rsidP="00C233A8">
      <w:pPr>
        <w:numPr>
          <w:ilvl w:val="0"/>
          <w:numId w:val="12"/>
        </w:numPr>
        <w:rPr>
          <w:sz w:val="20"/>
          <w:szCs w:val="20"/>
        </w:rPr>
      </w:pPr>
      <w:r w:rsidRPr="003809B9">
        <w:rPr>
          <w:sz w:val="20"/>
          <w:szCs w:val="20"/>
        </w:rPr>
        <w:t xml:space="preserve">Dacă pe o tablă de </w:t>
      </w:r>
      <w:r w:rsidR="002128E2" w:rsidRPr="003809B9">
        <w:rPr>
          <w:sz w:val="20"/>
          <w:szCs w:val="20"/>
        </w:rPr>
        <w:t xml:space="preserve">şah un cal a efectuat 7 salturi, arătaţi că acesta nu poate ajunge pe </w:t>
      </w:r>
    </w:p>
    <w:p w:rsidR="00920805" w:rsidRPr="003809B9" w:rsidRDefault="002128E2" w:rsidP="002128E2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     </w:t>
      </w:r>
      <w:r w:rsidR="00C233A8">
        <w:rPr>
          <w:sz w:val="20"/>
          <w:szCs w:val="20"/>
        </w:rPr>
        <w:t xml:space="preserve">  </w:t>
      </w:r>
      <w:r w:rsidRPr="003809B9">
        <w:rPr>
          <w:sz w:val="20"/>
          <w:szCs w:val="20"/>
        </w:rPr>
        <w:t>pătrătelul iniţial.</w:t>
      </w:r>
    </w:p>
    <w:p w:rsidR="002128E2" w:rsidRPr="003809B9" w:rsidRDefault="002128E2" w:rsidP="002128E2">
      <w:pPr>
        <w:numPr>
          <w:ilvl w:val="0"/>
          <w:numId w:val="12"/>
        </w:numPr>
        <w:rPr>
          <w:sz w:val="20"/>
          <w:szCs w:val="20"/>
        </w:rPr>
      </w:pPr>
      <w:r w:rsidRPr="003809B9">
        <w:rPr>
          <w:sz w:val="20"/>
          <w:szCs w:val="20"/>
        </w:rPr>
        <w:t>O locomotivă face manevre pe o cale ferată în d</w:t>
      </w:r>
      <w:r w:rsidR="00C233A8">
        <w:rPr>
          <w:sz w:val="20"/>
          <w:szCs w:val="20"/>
        </w:rPr>
        <w:t>irecţii diferite faţă de punctu</w:t>
      </w:r>
      <w:r w:rsidRPr="003809B9">
        <w:rPr>
          <w:sz w:val="20"/>
          <w:szCs w:val="20"/>
        </w:rPr>
        <w:t xml:space="preserve">l de plecare. Prima </w:t>
      </w:r>
    </w:p>
    <w:p w:rsidR="002128E2" w:rsidRPr="003809B9" w:rsidRDefault="002128E2" w:rsidP="002128E2">
      <w:pPr>
        <w:rPr>
          <w:sz w:val="20"/>
          <w:szCs w:val="20"/>
        </w:rPr>
      </w:pPr>
      <w:r w:rsidRPr="003809B9">
        <w:rPr>
          <w:sz w:val="20"/>
          <w:szCs w:val="20"/>
        </w:rPr>
        <w:t xml:space="preserve">                </w:t>
      </w:r>
      <w:r w:rsidR="00C233A8">
        <w:rPr>
          <w:sz w:val="20"/>
          <w:szCs w:val="20"/>
        </w:rPr>
        <w:t xml:space="preserve">   </w:t>
      </w:r>
      <w:r w:rsidRPr="003809B9">
        <w:rPr>
          <w:sz w:val="20"/>
          <w:szCs w:val="20"/>
        </w:rPr>
        <w:t xml:space="preserve"> manevră măsoară 3m, a doua 5m, a treia 7m, a patra 9m, ş.a.m.d.După 99 de manevre locomotiva</w:t>
      </w:r>
    </w:p>
    <w:p w:rsidR="002128E2" w:rsidRPr="003809B9" w:rsidRDefault="002128E2" w:rsidP="002128E2">
      <w:pPr>
        <w:rPr>
          <w:sz w:val="20"/>
          <w:szCs w:val="20"/>
        </w:rPr>
      </w:pPr>
      <w:r w:rsidRPr="003809B9">
        <w:rPr>
          <w:sz w:val="20"/>
          <w:szCs w:val="20"/>
        </w:rPr>
        <w:t xml:space="preserve">                </w:t>
      </w:r>
      <w:r w:rsidR="00C233A8">
        <w:rPr>
          <w:sz w:val="20"/>
          <w:szCs w:val="20"/>
        </w:rPr>
        <w:t xml:space="preserve">   </w:t>
      </w:r>
      <w:r w:rsidRPr="003809B9">
        <w:rPr>
          <w:sz w:val="20"/>
          <w:szCs w:val="20"/>
        </w:rPr>
        <w:t xml:space="preserve"> poate ajunge în punctul iniţial?</w:t>
      </w:r>
    </w:p>
    <w:p w:rsidR="00BE4EF5" w:rsidRPr="003809B9" w:rsidRDefault="00C233A8" w:rsidP="00BE4EF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 un</w:t>
      </w:r>
      <w:r w:rsidR="002128E2" w:rsidRPr="003809B9">
        <w:rPr>
          <w:sz w:val="20"/>
          <w:szCs w:val="20"/>
        </w:rPr>
        <w:t xml:space="preserve"> congres international al matematicienilor</w:t>
      </w:r>
      <w:r>
        <w:rPr>
          <w:sz w:val="20"/>
          <w:szCs w:val="20"/>
        </w:rPr>
        <w:t>, s-au intalnit n persoane</w:t>
      </w:r>
      <w:r w:rsidR="00BE4EF5" w:rsidRPr="003809B9">
        <w:rPr>
          <w:sz w:val="20"/>
          <w:szCs w:val="20"/>
        </w:rPr>
        <w:t xml:space="preserve">, dar nu fiecare a dat </w:t>
      </w:r>
    </w:p>
    <w:p w:rsidR="00BE4EF5" w:rsidRPr="003809B9" w:rsidRDefault="00BE4EF5" w:rsidP="00BE4EF5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      mana cu toate celelalte, unii dintre ei fiind certati. Sa se arate ca numarul celor care au dat mana de </w:t>
      </w:r>
    </w:p>
    <w:p w:rsidR="002128E2" w:rsidRPr="003809B9" w:rsidRDefault="00BE4EF5" w:rsidP="00BE4EF5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      un numar impar de ori este par.</w:t>
      </w:r>
    </w:p>
    <w:p w:rsidR="00B20A76" w:rsidRDefault="00B20A76" w:rsidP="00BE4EF5">
      <w:pPr>
        <w:ind w:left="660"/>
        <w:rPr>
          <w:sz w:val="20"/>
          <w:szCs w:val="20"/>
        </w:rPr>
      </w:pPr>
      <w:r>
        <w:rPr>
          <w:sz w:val="20"/>
          <w:szCs w:val="20"/>
        </w:rPr>
        <w:t xml:space="preserve">7)  Pe o tablă sunt scrise numerele 1, 2, 3,…,100. Se aleg la întamplare doua numere şi se şterg, iar pe tablă se scrie diferenta </w:t>
      </w:r>
    </w:p>
    <w:p w:rsidR="00B20A76" w:rsidRDefault="00B20A76" w:rsidP="00BE4EF5">
      <w:pPr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pozitivă a acestora. Procedam la fel cu cele 99 nr. ramase si continuam până cand ramâne un singur nr. Este posibil ca </w:t>
      </w:r>
    </w:p>
    <w:p w:rsidR="00B20A76" w:rsidRDefault="00B20A76" w:rsidP="00B20A76">
      <w:pPr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acesta  sa fie 1? Dar daca initial au fost scrise nr. 1, 2, …100, 101 ?</w:t>
      </w:r>
    </w:p>
    <w:p w:rsidR="00BE4EF5" w:rsidRPr="003809B9" w:rsidRDefault="00BE4EF5" w:rsidP="00BE4EF5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8)  Intr-un tabel sunt scrise primele numere naturale nenule în randuri egale de la stanga la dreapta. Stiind </w:t>
      </w:r>
    </w:p>
    <w:p w:rsidR="00BE4EF5" w:rsidRPr="003809B9" w:rsidRDefault="00BE4EF5" w:rsidP="00BE4EF5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     ca numarul 116 se afla pe randul de la mijloc iar in dreptul acestui număr , pe ultimul rand, se afla </w:t>
      </w:r>
    </w:p>
    <w:p w:rsidR="00BE4EF5" w:rsidRPr="003809B9" w:rsidRDefault="00BE4EF5" w:rsidP="00BE4EF5">
      <w:pPr>
        <w:ind w:left="660"/>
        <w:rPr>
          <w:sz w:val="20"/>
          <w:szCs w:val="20"/>
        </w:rPr>
      </w:pPr>
      <w:r w:rsidRPr="003809B9">
        <w:rPr>
          <w:sz w:val="20"/>
          <w:szCs w:val="20"/>
        </w:rPr>
        <w:t xml:space="preserve">     227, sa se afle cate numere contine tabelul.</w:t>
      </w:r>
    </w:p>
    <w:p w:rsidR="00BE4EF5" w:rsidRPr="003809B9" w:rsidRDefault="00BE4EF5" w:rsidP="00BE4EF5">
      <w:pPr>
        <w:ind w:left="660"/>
      </w:pPr>
    </w:p>
    <w:p w:rsidR="00BE4EF5" w:rsidRPr="00B74E16" w:rsidRDefault="00BE4EF5" w:rsidP="00B74E16">
      <w:pPr>
        <w:ind w:left="660"/>
        <w:rPr>
          <w:b/>
        </w:rPr>
      </w:pPr>
      <w:r w:rsidRPr="003809B9">
        <w:t xml:space="preserve">                                                   </w:t>
      </w:r>
      <w:r w:rsidRPr="003809B9">
        <w:rPr>
          <w:b/>
        </w:rPr>
        <w:t>Principiul lui Dirichlet (principiul cutiei)</w:t>
      </w:r>
    </w:p>
    <w:p w:rsidR="00BE4EF5" w:rsidRPr="003809B9" w:rsidRDefault="00BE4EF5" w:rsidP="00BE4EF5">
      <w:pPr>
        <w:ind w:left="660"/>
        <w:rPr>
          <w:i/>
          <w:sz w:val="20"/>
          <w:szCs w:val="20"/>
        </w:rPr>
      </w:pPr>
      <w:r w:rsidRPr="003809B9">
        <w:rPr>
          <w:i/>
          <w:sz w:val="20"/>
          <w:szCs w:val="20"/>
        </w:rPr>
        <w:t>“Dacă repartizăm n+1 obiecte în n cutii, atunci cel puţin două obiecte vor fi in aceea</w:t>
      </w:r>
      <w:r w:rsidR="00C233A8">
        <w:rPr>
          <w:i/>
          <w:sz w:val="20"/>
          <w:szCs w:val="20"/>
        </w:rPr>
        <w:t>ş</w:t>
      </w:r>
      <w:r w:rsidR="00EA20C8" w:rsidRPr="003809B9">
        <w:rPr>
          <w:i/>
          <w:sz w:val="20"/>
          <w:szCs w:val="20"/>
        </w:rPr>
        <w:t>i cutie”</w:t>
      </w:r>
    </w:p>
    <w:p w:rsidR="00BE4EF5" w:rsidRDefault="00EA20C8" w:rsidP="00697B02">
      <w:pPr>
        <w:ind w:left="660"/>
        <w:rPr>
          <w:b/>
          <w:sz w:val="20"/>
          <w:szCs w:val="20"/>
        </w:rPr>
      </w:pPr>
      <w:r w:rsidRPr="003809B9">
        <w:rPr>
          <w:i/>
          <w:sz w:val="20"/>
          <w:szCs w:val="20"/>
        </w:rPr>
        <w:t>Forma generală: “ Daca asezăm kn+1 obiecte în n cutii, atunci cel puţin k+1 obiecte vor fi în aceea</w:t>
      </w:r>
      <w:r w:rsidR="00FA0F14" w:rsidRPr="003809B9">
        <w:rPr>
          <w:i/>
          <w:sz w:val="20"/>
          <w:szCs w:val="20"/>
        </w:rPr>
        <w:t>ş</w:t>
      </w:r>
      <w:r w:rsidR="00C81C23" w:rsidRPr="003809B9">
        <w:rPr>
          <w:i/>
          <w:sz w:val="20"/>
          <w:szCs w:val="20"/>
        </w:rPr>
        <w:t>i cutie.”</w:t>
      </w:r>
      <w:r w:rsidR="00BE4EF5" w:rsidRPr="003809B9">
        <w:rPr>
          <w:b/>
          <w:sz w:val="20"/>
          <w:szCs w:val="20"/>
        </w:rPr>
        <w:t xml:space="preserve"> </w:t>
      </w:r>
    </w:p>
    <w:p w:rsidR="003809B9" w:rsidRPr="003809B9" w:rsidRDefault="003809B9" w:rsidP="00697B02">
      <w:pPr>
        <w:ind w:left="660"/>
        <w:rPr>
          <w:b/>
          <w:sz w:val="20"/>
          <w:szCs w:val="20"/>
        </w:rPr>
      </w:pPr>
    </w:p>
    <w:p w:rsidR="00697B02" w:rsidRPr="003809B9" w:rsidRDefault="00697B02" w:rsidP="00697B02">
      <w:pPr>
        <w:numPr>
          <w:ilvl w:val="0"/>
          <w:numId w:val="13"/>
        </w:numPr>
        <w:rPr>
          <w:sz w:val="20"/>
          <w:szCs w:val="20"/>
        </w:rPr>
      </w:pPr>
      <w:r w:rsidRPr="003809B9">
        <w:rPr>
          <w:sz w:val="20"/>
          <w:szCs w:val="20"/>
        </w:rPr>
        <w:t>Să se arate că oricum am alege 7 pătrate perfecte, distincte, există cel puţin două a căror diferenţă este divizibilă cu 10.</w:t>
      </w:r>
    </w:p>
    <w:p w:rsidR="00697B02" w:rsidRPr="003809B9" w:rsidRDefault="00697B02" w:rsidP="00697B02">
      <w:pPr>
        <w:numPr>
          <w:ilvl w:val="0"/>
          <w:numId w:val="13"/>
        </w:numPr>
        <w:rPr>
          <w:sz w:val="20"/>
          <w:szCs w:val="20"/>
        </w:rPr>
      </w:pPr>
      <w:r w:rsidRPr="003809B9">
        <w:rPr>
          <w:sz w:val="20"/>
          <w:szCs w:val="20"/>
        </w:rPr>
        <w:t>Demonstr</w:t>
      </w:r>
      <w:r w:rsidR="00E976C5">
        <w:rPr>
          <w:sz w:val="20"/>
          <w:szCs w:val="20"/>
        </w:rPr>
        <w:t>aţi că din oricare 5 numere prim</w:t>
      </w:r>
      <w:r w:rsidRPr="003809B9">
        <w:rPr>
          <w:sz w:val="20"/>
          <w:szCs w:val="20"/>
        </w:rPr>
        <w:t>e diferite de 2 putem alege două cu diferenţa multiplu de 8.</w:t>
      </w:r>
    </w:p>
    <w:p w:rsidR="00697B02" w:rsidRPr="003809B9" w:rsidRDefault="00697B02" w:rsidP="00697B02">
      <w:pPr>
        <w:numPr>
          <w:ilvl w:val="0"/>
          <w:numId w:val="13"/>
        </w:numPr>
        <w:rPr>
          <w:sz w:val="20"/>
          <w:szCs w:val="20"/>
        </w:rPr>
      </w:pPr>
      <w:r w:rsidRPr="003809B9">
        <w:rPr>
          <w:sz w:val="20"/>
          <w:szCs w:val="20"/>
        </w:rPr>
        <w:t>Intr-o sală se găsesc n persoane (n</w:t>
      </w:r>
      <w:r w:rsidR="00D47024" w:rsidRPr="003809B9">
        <w:rPr>
          <w:position w:val="-4"/>
          <w:sz w:val="20"/>
          <w:szCs w:val="20"/>
        </w:rPr>
        <w:object w:dxaOrig="200" w:dyaOrig="240">
          <v:shape id="_x0000_i1028" type="#_x0000_t75" style="width:9.75pt;height:12pt" o:ole="">
            <v:imagedata r:id="rId12" o:title=""/>
          </v:shape>
          <o:OLEObject Type="Embed" ProgID="Equation.3" ShapeID="_x0000_i1028" DrawAspect="Content" ObjectID="_1352308855" r:id="rId13"/>
        </w:object>
      </w:r>
      <w:r w:rsidR="00E976C5">
        <w:rPr>
          <w:sz w:val="20"/>
          <w:szCs w:val="20"/>
        </w:rPr>
        <w:t>2). Sa se demonstreze că printre</w:t>
      </w:r>
      <w:r w:rsidRPr="003809B9">
        <w:rPr>
          <w:sz w:val="20"/>
          <w:szCs w:val="20"/>
        </w:rPr>
        <w:t xml:space="preserve"> ele se găsesc doi oameni care au acela</w:t>
      </w:r>
      <w:r w:rsidR="00D47024" w:rsidRPr="003809B9">
        <w:rPr>
          <w:sz w:val="20"/>
          <w:szCs w:val="20"/>
        </w:rPr>
        <w:t>şi număr de cunoscuţi.</w:t>
      </w:r>
    </w:p>
    <w:p w:rsidR="00D47024" w:rsidRPr="003809B9" w:rsidRDefault="00D47024" w:rsidP="00697B02">
      <w:pPr>
        <w:numPr>
          <w:ilvl w:val="0"/>
          <w:numId w:val="13"/>
        </w:numPr>
        <w:rPr>
          <w:sz w:val="20"/>
          <w:szCs w:val="20"/>
        </w:rPr>
      </w:pPr>
      <w:r w:rsidRPr="003809B9">
        <w:rPr>
          <w:sz w:val="20"/>
          <w:szCs w:val="20"/>
        </w:rPr>
        <w:t>Sa se arate ca orice număr prim cu 10 admite un multiplu care se scrie folosind numai cifra 3.</w:t>
      </w:r>
    </w:p>
    <w:p w:rsidR="003809B9" w:rsidRDefault="003809B9" w:rsidP="00697B02">
      <w:pPr>
        <w:numPr>
          <w:ilvl w:val="0"/>
          <w:numId w:val="13"/>
        </w:numPr>
        <w:rPr>
          <w:sz w:val="20"/>
          <w:szCs w:val="20"/>
        </w:rPr>
      </w:pPr>
      <w:r w:rsidRPr="003809B9">
        <w:rPr>
          <w:sz w:val="20"/>
          <w:szCs w:val="20"/>
        </w:rPr>
        <w:t>Arătaţi că dintre 23 de numere naturale există întotdeauna cel puţin 3 numere care dau acelaşi</w:t>
      </w:r>
      <w:r>
        <w:rPr>
          <w:sz w:val="20"/>
          <w:szCs w:val="20"/>
        </w:rPr>
        <w:t xml:space="preserve"> rest la împărţirea cu 11.</w:t>
      </w:r>
    </w:p>
    <w:p w:rsidR="003809B9" w:rsidRDefault="003809B9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Intr-o </w:t>
      </w:r>
      <w:r w:rsidR="00D30D8E">
        <w:rPr>
          <w:sz w:val="20"/>
          <w:szCs w:val="20"/>
        </w:rPr>
        <w:t xml:space="preserve">şcoală sunt 19 clase de elevi. In fiecare clasă sunt cel puţin 25 de elevi </w:t>
      </w:r>
      <w:r w:rsidR="00835A2A">
        <w:rPr>
          <w:sz w:val="20"/>
          <w:szCs w:val="20"/>
        </w:rPr>
        <w:t>şi cel mult 30 de elevi. Arătaţi ca exista cel puţin 4 clase cu acela</w:t>
      </w:r>
      <w:r w:rsidR="00FE74A6">
        <w:rPr>
          <w:sz w:val="20"/>
          <w:szCs w:val="20"/>
        </w:rPr>
        <w:t>şi număr de elevi.</w:t>
      </w:r>
    </w:p>
    <w:p w:rsidR="00FE74A6" w:rsidRDefault="00FE74A6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La un test, dintr-o clasă de 30 de elevi, 22 de elevi au rezolvat prima problema, 23 de elevi au rezol</w:t>
      </w:r>
      <w:r w:rsidR="00F10212">
        <w:rPr>
          <w:sz w:val="20"/>
          <w:szCs w:val="20"/>
        </w:rPr>
        <w:t xml:space="preserve">vat a doua problemă, 24 a treia,şi 25 au rezolvat problema a patra. Să se arate că cel puţin </w:t>
      </w:r>
      <w:r w:rsidR="00B724EF">
        <w:rPr>
          <w:sz w:val="20"/>
          <w:szCs w:val="20"/>
        </w:rPr>
        <w:t>patru elevi au rezolvat toate cele patru probleme.</w:t>
      </w:r>
    </w:p>
    <w:p w:rsidR="00B724EF" w:rsidRDefault="00285FFD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Să se arate că oricum am alege 51 de numere dintre 1, 2, …,100 există două dintre acestea care sunt prime între ele.</w:t>
      </w:r>
    </w:p>
    <w:p w:rsidR="00285FFD" w:rsidRDefault="00285FFD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Sa se arate că din oricare 101 numere naturale, putem </w:t>
      </w:r>
      <w:r w:rsidR="00C233A8">
        <w:rPr>
          <w:sz w:val="20"/>
          <w:szCs w:val="20"/>
        </w:rPr>
        <w:t>a</w:t>
      </w:r>
      <w:r>
        <w:rPr>
          <w:sz w:val="20"/>
          <w:szCs w:val="20"/>
        </w:rPr>
        <w:t>lege 11 a caror sumă este un număr divizibil cu 11.</w:t>
      </w:r>
    </w:p>
    <w:p w:rsidR="00285FFD" w:rsidRDefault="00285FFD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Intr-un magazin, ciocolatele de un anumit tip sunt asezate pe un stand în 25 de cutii a cate 11 bucăţi iar clienţii îşi aleg ciocolatele, pentru a le cumpara, dintr-o cutie la întamplare. Arătaţi ca în orice moment, există 3 cutii care contin acelaşi număr de ciocolate.</w:t>
      </w:r>
    </w:p>
    <w:p w:rsidR="00C233A8" w:rsidRDefault="00EC59EC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La o masă sunt 5 barbaţi şi 5 femei. Să se arate că există o persoana, bărbat sau femeie, care se află între doi bărbaţi.</w:t>
      </w:r>
      <w:r w:rsidR="00C233A8">
        <w:rPr>
          <w:sz w:val="20"/>
          <w:szCs w:val="20"/>
        </w:rPr>
        <w:t xml:space="preserve"> </w:t>
      </w:r>
    </w:p>
    <w:p w:rsidR="00EC59EC" w:rsidRDefault="00C233A8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Pe o tabla de şah se află 31 de piese. Sa se demonstreze ca pe tabla intotdeauna se va găsi un “unghi” din trei pătrăţele libere.</w:t>
      </w:r>
    </w:p>
    <w:p w:rsidR="00B74E16" w:rsidRDefault="00B74E16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Se consideră 51 de numere naturale mai mici ca 100. Să se arate ca există două astfel incât unul se divide cu celălalt.</w:t>
      </w:r>
    </w:p>
    <w:p w:rsidR="00B74E16" w:rsidRDefault="00B74E16" w:rsidP="00697B02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Să se arate ca din oricare 4 numere pare sau 4 impare, se pot alege doua a caror diferenta sa fie multiplu de 10.</w:t>
      </w:r>
    </w:p>
    <w:p w:rsidR="004E7485" w:rsidRPr="003809B9" w:rsidRDefault="004E7485" w:rsidP="004E7485">
      <w:pPr>
        <w:ind w:left="660"/>
        <w:rPr>
          <w:sz w:val="20"/>
          <w:szCs w:val="20"/>
        </w:rPr>
      </w:pPr>
    </w:p>
    <w:p w:rsidR="00697B02" w:rsidRPr="00B74E16" w:rsidRDefault="00B20A76" w:rsidP="00697B02">
      <w:pPr>
        <w:ind w:left="660"/>
        <w:rPr>
          <w:b/>
          <w:sz w:val="20"/>
          <w:szCs w:val="20"/>
        </w:rPr>
      </w:pPr>
      <w:r w:rsidRPr="00B74E16">
        <w:rPr>
          <w:b/>
          <w:sz w:val="20"/>
          <w:szCs w:val="20"/>
        </w:rPr>
        <w:t>Bibliografie : A</w:t>
      </w:r>
      <w:r w:rsidR="000E0110" w:rsidRPr="00B74E16">
        <w:rPr>
          <w:b/>
          <w:sz w:val="20"/>
          <w:szCs w:val="20"/>
        </w:rPr>
        <w:t>.</w:t>
      </w:r>
      <w:r w:rsidRPr="00B74E16">
        <w:rPr>
          <w:b/>
          <w:sz w:val="20"/>
          <w:szCs w:val="20"/>
        </w:rPr>
        <w:t xml:space="preserve"> Bălăucă – “Teme pentru activităţi opţionale”</w:t>
      </w:r>
    </w:p>
    <w:p w:rsidR="00697B02" w:rsidRPr="00B74E16" w:rsidRDefault="00B20A76" w:rsidP="00B20A76">
      <w:pPr>
        <w:ind w:left="660"/>
        <w:rPr>
          <w:b/>
          <w:sz w:val="20"/>
          <w:szCs w:val="20"/>
        </w:rPr>
      </w:pPr>
      <w:r w:rsidRPr="00B74E16">
        <w:rPr>
          <w:b/>
          <w:sz w:val="20"/>
          <w:szCs w:val="20"/>
        </w:rPr>
        <w:t xml:space="preserve">                        A</w:t>
      </w:r>
      <w:r w:rsidR="000E0110" w:rsidRPr="00B74E16">
        <w:rPr>
          <w:b/>
          <w:sz w:val="20"/>
          <w:szCs w:val="20"/>
        </w:rPr>
        <w:t>.</w:t>
      </w:r>
      <w:r w:rsidRPr="00B74E16">
        <w:rPr>
          <w:b/>
          <w:sz w:val="20"/>
          <w:szCs w:val="20"/>
        </w:rPr>
        <w:t xml:space="preserve"> Bălăucă- “Olimpiade, concursuri, centre de excelenţă”</w:t>
      </w:r>
    </w:p>
    <w:p w:rsidR="00B20A76" w:rsidRDefault="00B20A76" w:rsidP="00B20A76">
      <w:pPr>
        <w:ind w:left="660"/>
        <w:rPr>
          <w:b/>
          <w:sz w:val="20"/>
          <w:szCs w:val="20"/>
        </w:rPr>
      </w:pPr>
      <w:r w:rsidRPr="00B74E16">
        <w:rPr>
          <w:b/>
          <w:sz w:val="20"/>
          <w:szCs w:val="20"/>
        </w:rPr>
        <w:t xml:space="preserve">                        L. Panaitopol – “Probleme de teoria numerelor </w:t>
      </w:r>
      <w:r w:rsidR="000E0110" w:rsidRPr="00B74E16">
        <w:rPr>
          <w:b/>
          <w:sz w:val="20"/>
          <w:szCs w:val="20"/>
        </w:rPr>
        <w:t>ş</w:t>
      </w:r>
      <w:r w:rsidR="00E976C5" w:rsidRPr="00B74E16">
        <w:rPr>
          <w:b/>
          <w:sz w:val="20"/>
          <w:szCs w:val="20"/>
        </w:rPr>
        <w:t>i</w:t>
      </w:r>
      <w:r w:rsidR="000E0110" w:rsidRPr="00B74E16">
        <w:rPr>
          <w:b/>
          <w:sz w:val="20"/>
          <w:szCs w:val="20"/>
        </w:rPr>
        <w:t xml:space="preserve"> combinatorică”</w:t>
      </w:r>
      <w:r w:rsidR="00B74E16">
        <w:rPr>
          <w:b/>
          <w:sz w:val="20"/>
          <w:szCs w:val="20"/>
        </w:rPr>
        <w:t xml:space="preserve">        </w:t>
      </w:r>
    </w:p>
    <w:p w:rsidR="00B74E16" w:rsidRPr="00B74E16" w:rsidRDefault="00B74E16" w:rsidP="00B20A76">
      <w:pPr>
        <w:ind w:left="660"/>
        <w:rPr>
          <w:b/>
          <w:sz w:val="20"/>
          <w:szCs w:val="20"/>
        </w:rPr>
      </w:pPr>
    </w:p>
    <w:p w:rsidR="00697B02" w:rsidRPr="00697B02" w:rsidRDefault="00B74E16" w:rsidP="00555249">
      <w:pPr>
        <w:ind w:left="660"/>
        <w:rPr>
          <w:i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B74E16">
        <w:rPr>
          <w:sz w:val="20"/>
          <w:szCs w:val="20"/>
        </w:rPr>
        <w:t>Selecţie realizată de prof. Mihaela Bucătaru</w:t>
      </w:r>
      <w:r>
        <w:rPr>
          <w:i/>
        </w:rPr>
        <w:t xml:space="preserve">                                                                        </w:t>
      </w:r>
    </w:p>
    <w:sectPr w:rsidR="00697B02" w:rsidRPr="00697B02" w:rsidSect="00B74E16">
      <w:pgSz w:w="12240" w:h="15840"/>
      <w:pgMar w:top="864" w:right="576" w:bottom="66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4C"/>
    <w:multiLevelType w:val="hybridMultilevel"/>
    <w:tmpl w:val="CDEEB9D2"/>
    <w:lvl w:ilvl="0" w:tplc="E8102AD0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114703D"/>
    <w:multiLevelType w:val="hybridMultilevel"/>
    <w:tmpl w:val="48A09B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00072"/>
    <w:multiLevelType w:val="hybridMultilevel"/>
    <w:tmpl w:val="0E36A4E2"/>
    <w:lvl w:ilvl="0" w:tplc="58564F5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40D3456"/>
    <w:multiLevelType w:val="hybridMultilevel"/>
    <w:tmpl w:val="2944624A"/>
    <w:lvl w:ilvl="0" w:tplc="2DCA257A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55E30D7"/>
    <w:multiLevelType w:val="hybridMultilevel"/>
    <w:tmpl w:val="AE4C3EDA"/>
    <w:lvl w:ilvl="0" w:tplc="8CA638C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6CD4873"/>
    <w:multiLevelType w:val="hybridMultilevel"/>
    <w:tmpl w:val="6F3248C4"/>
    <w:lvl w:ilvl="0" w:tplc="1180B5F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902D7E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E27ED7"/>
    <w:multiLevelType w:val="hybridMultilevel"/>
    <w:tmpl w:val="27C05412"/>
    <w:lvl w:ilvl="0" w:tplc="0409000F">
      <w:start w:val="1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B8948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84304"/>
    <w:multiLevelType w:val="hybridMultilevel"/>
    <w:tmpl w:val="C9A8B5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B6B4A"/>
    <w:multiLevelType w:val="hybridMultilevel"/>
    <w:tmpl w:val="163EB344"/>
    <w:lvl w:ilvl="0" w:tplc="19A2A0C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5141CC8"/>
    <w:multiLevelType w:val="hybridMultilevel"/>
    <w:tmpl w:val="2BB40050"/>
    <w:lvl w:ilvl="0" w:tplc="74C4F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E93DE6"/>
    <w:multiLevelType w:val="hybridMultilevel"/>
    <w:tmpl w:val="F104B688"/>
    <w:lvl w:ilvl="0" w:tplc="DADE32B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4CC3CC4"/>
    <w:multiLevelType w:val="hybridMultilevel"/>
    <w:tmpl w:val="327C0D36"/>
    <w:lvl w:ilvl="0" w:tplc="19541C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1146AA3"/>
    <w:multiLevelType w:val="hybridMultilevel"/>
    <w:tmpl w:val="049C3858"/>
    <w:lvl w:ilvl="0" w:tplc="650C0A6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B2BFC"/>
    <w:rsid w:val="00033AC5"/>
    <w:rsid w:val="000823C8"/>
    <w:rsid w:val="00092501"/>
    <w:rsid w:val="000C0B72"/>
    <w:rsid w:val="000E0110"/>
    <w:rsid w:val="000E5532"/>
    <w:rsid w:val="000F2E84"/>
    <w:rsid w:val="001A4008"/>
    <w:rsid w:val="001B1E53"/>
    <w:rsid w:val="001C5942"/>
    <w:rsid w:val="002128E2"/>
    <w:rsid w:val="00221B2D"/>
    <w:rsid w:val="0023314E"/>
    <w:rsid w:val="00263149"/>
    <w:rsid w:val="00285FFD"/>
    <w:rsid w:val="00286F54"/>
    <w:rsid w:val="00342FE2"/>
    <w:rsid w:val="003718B4"/>
    <w:rsid w:val="003809B9"/>
    <w:rsid w:val="003844B2"/>
    <w:rsid w:val="003A6698"/>
    <w:rsid w:val="003B3E8A"/>
    <w:rsid w:val="00404BDF"/>
    <w:rsid w:val="00427996"/>
    <w:rsid w:val="00457280"/>
    <w:rsid w:val="00462384"/>
    <w:rsid w:val="004753B9"/>
    <w:rsid w:val="004855A9"/>
    <w:rsid w:val="004E7485"/>
    <w:rsid w:val="00510F09"/>
    <w:rsid w:val="00555249"/>
    <w:rsid w:val="00567BC2"/>
    <w:rsid w:val="005C4B97"/>
    <w:rsid w:val="00600897"/>
    <w:rsid w:val="00600F2E"/>
    <w:rsid w:val="00641B07"/>
    <w:rsid w:val="00697B02"/>
    <w:rsid w:val="006E6F85"/>
    <w:rsid w:val="006F2852"/>
    <w:rsid w:val="007032DC"/>
    <w:rsid w:val="0076053C"/>
    <w:rsid w:val="007C575D"/>
    <w:rsid w:val="007D6FDA"/>
    <w:rsid w:val="00835A2A"/>
    <w:rsid w:val="00845855"/>
    <w:rsid w:val="00897CF1"/>
    <w:rsid w:val="008B4211"/>
    <w:rsid w:val="008C53D3"/>
    <w:rsid w:val="008E70DB"/>
    <w:rsid w:val="0090170D"/>
    <w:rsid w:val="00905E81"/>
    <w:rsid w:val="0091473D"/>
    <w:rsid w:val="00920805"/>
    <w:rsid w:val="00967E37"/>
    <w:rsid w:val="009B25B7"/>
    <w:rsid w:val="009B2BFC"/>
    <w:rsid w:val="009B5509"/>
    <w:rsid w:val="009D0CD9"/>
    <w:rsid w:val="009D327E"/>
    <w:rsid w:val="009E39D2"/>
    <w:rsid w:val="009F5FDC"/>
    <w:rsid w:val="00A5654B"/>
    <w:rsid w:val="00A56C09"/>
    <w:rsid w:val="00A819A4"/>
    <w:rsid w:val="00AA25B1"/>
    <w:rsid w:val="00AC169F"/>
    <w:rsid w:val="00AC72BB"/>
    <w:rsid w:val="00AD655E"/>
    <w:rsid w:val="00AF367F"/>
    <w:rsid w:val="00AF70DE"/>
    <w:rsid w:val="00B0083A"/>
    <w:rsid w:val="00B20A76"/>
    <w:rsid w:val="00B50565"/>
    <w:rsid w:val="00B561F8"/>
    <w:rsid w:val="00B724EF"/>
    <w:rsid w:val="00B74E16"/>
    <w:rsid w:val="00BE4EF5"/>
    <w:rsid w:val="00BF72B2"/>
    <w:rsid w:val="00C233A8"/>
    <w:rsid w:val="00C25678"/>
    <w:rsid w:val="00C5643A"/>
    <w:rsid w:val="00C60A1C"/>
    <w:rsid w:val="00C8080C"/>
    <w:rsid w:val="00C81C23"/>
    <w:rsid w:val="00C8701C"/>
    <w:rsid w:val="00D30D8E"/>
    <w:rsid w:val="00D47024"/>
    <w:rsid w:val="00D57CCF"/>
    <w:rsid w:val="00D81E98"/>
    <w:rsid w:val="00D85FEF"/>
    <w:rsid w:val="00D919DC"/>
    <w:rsid w:val="00DD62B5"/>
    <w:rsid w:val="00E04F13"/>
    <w:rsid w:val="00E60074"/>
    <w:rsid w:val="00E976C5"/>
    <w:rsid w:val="00EA20C8"/>
    <w:rsid w:val="00EB1BD8"/>
    <w:rsid w:val="00EC59EC"/>
    <w:rsid w:val="00F10212"/>
    <w:rsid w:val="00F4751E"/>
    <w:rsid w:val="00F87673"/>
    <w:rsid w:val="00FA0F14"/>
    <w:rsid w:val="00FC656B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819A4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897CF1"/>
    <w:rPr>
      <w:rFonts w:ascii="Tahoma" w:hAnsi="Tahoma" w:cs="Tahoma"/>
      <w:sz w:val="16"/>
      <w:szCs w:val="16"/>
    </w:rPr>
  </w:style>
  <w:style w:type="paragraph" w:customStyle="1" w:styleId="StyleJustifiedFirstline05Linespacing15lines">
    <w:name w:val="Style Justified First line:  0.5&quot; Line spacing:  1.5 lines"/>
    <w:basedOn w:val="Normal"/>
    <w:rsid w:val="00462384"/>
    <w:pPr>
      <w:ind w:firstLine="720"/>
      <w:jc w:val="both"/>
    </w:pPr>
    <w:rPr>
      <w:szCs w:val="20"/>
    </w:rPr>
  </w:style>
  <w:style w:type="paragraph" w:customStyle="1" w:styleId="Style1">
    <w:name w:val="Style1"/>
    <w:basedOn w:val="Normal"/>
    <w:rsid w:val="00462384"/>
    <w:pPr>
      <w:ind w:left="60"/>
      <w:jc w:val="both"/>
    </w:pPr>
  </w:style>
  <w:style w:type="paragraph" w:customStyle="1" w:styleId="Style2">
    <w:name w:val="Style2"/>
    <w:basedOn w:val="Normal"/>
    <w:rsid w:val="00462384"/>
    <w:pPr>
      <w:ind w:left="60"/>
      <w:jc w:val="both"/>
    </w:pPr>
  </w:style>
  <w:style w:type="paragraph" w:customStyle="1" w:styleId="Style3">
    <w:name w:val="Style3"/>
    <w:basedOn w:val="Normal"/>
    <w:rsid w:val="00462384"/>
    <w:pPr>
      <w:ind w:left="60"/>
      <w:jc w:val="both"/>
    </w:pPr>
  </w:style>
  <w:style w:type="paragraph" w:customStyle="1" w:styleId="Style4">
    <w:name w:val="Style4"/>
    <w:basedOn w:val="Normal"/>
    <w:rsid w:val="00462384"/>
    <w:pPr>
      <w:ind w:left="60"/>
      <w:jc w:val="both"/>
    </w:pPr>
  </w:style>
  <w:style w:type="paragraph" w:customStyle="1" w:styleId="Style5">
    <w:name w:val="Style5"/>
    <w:basedOn w:val="Normal"/>
    <w:rsid w:val="00462384"/>
    <w:pPr>
      <w:ind w:left="60"/>
      <w:jc w:val="both"/>
    </w:pPr>
  </w:style>
  <w:style w:type="paragraph" w:customStyle="1" w:styleId="Style6">
    <w:name w:val="Style6"/>
    <w:basedOn w:val="Normal"/>
    <w:autoRedefine/>
    <w:rsid w:val="00FC656B"/>
    <w:pPr>
      <w:ind w:left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PATRULATERE – Probleme de concurs (6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PATRULATERE – Probleme de concurs (6</dc:title>
  <dc:subject/>
  <dc:creator>nelu</dc:creator>
  <cp:keywords/>
  <dc:description/>
  <cp:lastModifiedBy>Leon Pitu</cp:lastModifiedBy>
  <cp:revision>2</cp:revision>
  <cp:lastPrinted>2010-11-25T19:22:00Z</cp:lastPrinted>
  <dcterms:created xsi:type="dcterms:W3CDTF">2010-11-26T18:34:00Z</dcterms:created>
  <dcterms:modified xsi:type="dcterms:W3CDTF">2010-11-26T18:34:00Z</dcterms:modified>
</cp:coreProperties>
</file>